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00" w:rsidRPr="006C4CB7" w:rsidRDefault="00BD5E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Beschreibung der Piloteinrichtung </w:t>
      </w:r>
      <w:r w:rsidR="00C5218D">
        <w:rPr>
          <w:rFonts w:ascii="Arial" w:hAnsi="Arial" w:cs="Arial"/>
          <w:b/>
          <w:sz w:val="28"/>
          <w:szCs w:val="28"/>
        </w:rPr>
        <w:t>(öffentlich)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069"/>
      </w:tblGrid>
      <w:tr w:rsidR="006C4CB7" w:rsidRPr="004439A0" w:rsidTr="004439A0">
        <w:tc>
          <w:tcPr>
            <w:tcW w:w="4219" w:type="dxa"/>
          </w:tcPr>
          <w:p w:rsidR="006C4CB7" w:rsidRPr="004439A0" w:rsidRDefault="006C4CB7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Name der Einrichtung:</w:t>
            </w:r>
          </w:p>
        </w:tc>
        <w:tc>
          <w:tcPr>
            <w:tcW w:w="5069" w:type="dxa"/>
          </w:tcPr>
          <w:p w:rsidR="006C4CB7" w:rsidRPr="004439A0" w:rsidRDefault="00BE0D19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Evangelisches Johannesstift Behindertenhilfe gGmbH</w:t>
            </w:r>
          </w:p>
        </w:tc>
      </w:tr>
      <w:tr w:rsidR="00C5218D" w:rsidRPr="004439A0" w:rsidTr="004439A0">
        <w:tc>
          <w:tcPr>
            <w:tcW w:w="4219" w:type="dxa"/>
          </w:tcPr>
          <w:p w:rsidR="00C5218D" w:rsidRPr="004439A0" w:rsidRDefault="00C5218D" w:rsidP="00EB6BD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Straße, Hausnummer</w:t>
            </w:r>
          </w:p>
        </w:tc>
        <w:tc>
          <w:tcPr>
            <w:tcW w:w="5069" w:type="dxa"/>
          </w:tcPr>
          <w:p w:rsidR="00C5218D" w:rsidRPr="004439A0" w:rsidRDefault="00BE0D19" w:rsidP="00EB6BD6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Schönwalder Allee 26</w:t>
            </w:r>
          </w:p>
        </w:tc>
      </w:tr>
      <w:tr w:rsidR="00C5218D" w:rsidRPr="004439A0" w:rsidTr="004439A0">
        <w:tc>
          <w:tcPr>
            <w:tcW w:w="4219" w:type="dxa"/>
          </w:tcPr>
          <w:p w:rsidR="00C5218D" w:rsidRPr="004439A0" w:rsidRDefault="00C5218D" w:rsidP="00EB6BD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PLZ, Ort</w:t>
            </w:r>
          </w:p>
        </w:tc>
        <w:tc>
          <w:tcPr>
            <w:tcW w:w="5069" w:type="dxa"/>
          </w:tcPr>
          <w:p w:rsidR="00C5218D" w:rsidRPr="004439A0" w:rsidRDefault="00BE0D19" w:rsidP="00EB6BD6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13587 Berlin</w:t>
            </w:r>
          </w:p>
        </w:tc>
      </w:tr>
      <w:tr w:rsidR="00C5218D" w:rsidRPr="004439A0" w:rsidTr="004439A0">
        <w:tc>
          <w:tcPr>
            <w:tcW w:w="4219" w:type="dxa"/>
          </w:tcPr>
          <w:p w:rsidR="00C5218D" w:rsidRPr="004439A0" w:rsidRDefault="00C5218D" w:rsidP="00EB6BD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Bundesland</w:t>
            </w:r>
          </w:p>
        </w:tc>
        <w:tc>
          <w:tcPr>
            <w:tcW w:w="5069" w:type="dxa"/>
          </w:tcPr>
          <w:p w:rsidR="00C5218D" w:rsidRPr="004439A0" w:rsidRDefault="00BE0D19" w:rsidP="00EB6BD6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Berlin</w:t>
            </w:r>
          </w:p>
        </w:tc>
      </w:tr>
      <w:tr w:rsidR="00C5218D" w:rsidRPr="004439A0" w:rsidTr="004439A0">
        <w:tc>
          <w:tcPr>
            <w:tcW w:w="4219" w:type="dxa"/>
          </w:tcPr>
          <w:p w:rsidR="00C5218D" w:rsidRPr="004439A0" w:rsidRDefault="00C5218D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C5218D" w:rsidRPr="004439A0" w:rsidRDefault="00C5218D" w:rsidP="004439A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C5218D" w:rsidRPr="004439A0" w:rsidTr="004439A0">
        <w:tc>
          <w:tcPr>
            <w:tcW w:w="4219" w:type="dxa"/>
          </w:tcPr>
          <w:p w:rsidR="00C5218D" w:rsidRPr="004439A0" w:rsidRDefault="00C5218D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Aufgaben d. 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inrichtung </w:t>
            </w:r>
            <w:r w:rsidRPr="004975BD">
              <w:rPr>
                <w:rFonts w:ascii="Arial" w:hAnsi="Arial" w:cs="Arial"/>
                <w:b/>
                <w:i/>
                <w:sz w:val="24"/>
                <w:szCs w:val="24"/>
              </w:rPr>
              <w:t>(5-10 Sätze</w:t>
            </w:r>
            <w:r w:rsidR="004975BD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  <w:r w:rsidRPr="004439A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069" w:type="dxa"/>
          </w:tcPr>
          <w:p w:rsidR="00C5218D" w:rsidRPr="004439A0" w:rsidRDefault="00BE0D19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Die Evangelisches Johannesstift Behindertenhilfe gGmbH bietet untereinander vernetzte stationäre und ambulante Wohn- und Unterstützungsmöglichkeiten, Schulbildung sowie Arbeits- und Beschäftigungsplätze für Menschen mit Beeinträchtigung. Unsere Arbeit orientiert sich an den Bedürfnissen und Wünschen der Klienten und unser Ziel ist die gleichberechtigte Teilhabe aller Menschen am gesellschaftlichen Leben.</w:t>
            </w:r>
          </w:p>
        </w:tc>
      </w:tr>
      <w:tr w:rsidR="00C5218D" w:rsidRPr="004439A0" w:rsidTr="004439A0">
        <w:tc>
          <w:tcPr>
            <w:tcW w:w="4219" w:type="dxa"/>
          </w:tcPr>
          <w:p w:rsidR="00C5218D" w:rsidRPr="004439A0" w:rsidRDefault="00C5218D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Größe:</w:t>
            </w:r>
          </w:p>
        </w:tc>
        <w:tc>
          <w:tcPr>
            <w:tcW w:w="5069" w:type="dxa"/>
          </w:tcPr>
          <w:p w:rsidR="00C5218D" w:rsidRPr="004439A0" w:rsidRDefault="00C5218D" w:rsidP="004439A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C5218D" w:rsidRPr="004439A0" w:rsidTr="004439A0">
        <w:tc>
          <w:tcPr>
            <w:tcW w:w="4219" w:type="dxa"/>
          </w:tcPr>
          <w:p w:rsidR="00C5218D" w:rsidRPr="004439A0" w:rsidRDefault="00C5218D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ab/>
              <w:t>Anzahl der Klient_innen</w:t>
            </w:r>
          </w:p>
        </w:tc>
        <w:tc>
          <w:tcPr>
            <w:tcW w:w="5069" w:type="dxa"/>
          </w:tcPr>
          <w:p w:rsidR="00C5218D" w:rsidRPr="004439A0" w:rsidRDefault="00BE0D19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563</w:t>
            </w:r>
          </w:p>
        </w:tc>
      </w:tr>
      <w:tr w:rsidR="00C5218D" w:rsidRPr="004439A0" w:rsidTr="004439A0">
        <w:tc>
          <w:tcPr>
            <w:tcW w:w="4219" w:type="dxa"/>
          </w:tcPr>
          <w:p w:rsidR="00C5218D" w:rsidRPr="004439A0" w:rsidRDefault="00C5218D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ab/>
              <w:t>Anzahl der Mitarbeiter_innen</w:t>
            </w:r>
          </w:p>
        </w:tc>
        <w:tc>
          <w:tcPr>
            <w:tcW w:w="5069" w:type="dxa"/>
          </w:tcPr>
          <w:p w:rsidR="00C5218D" w:rsidRPr="004439A0" w:rsidRDefault="00BE0D19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553</w:t>
            </w:r>
          </w:p>
        </w:tc>
      </w:tr>
      <w:tr w:rsidR="00C5218D" w:rsidRPr="004439A0" w:rsidTr="004439A0">
        <w:tc>
          <w:tcPr>
            <w:tcW w:w="4219" w:type="dxa"/>
          </w:tcPr>
          <w:p w:rsidR="00C5218D" w:rsidRPr="004439A0" w:rsidRDefault="00C5218D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C5218D" w:rsidRPr="004439A0" w:rsidRDefault="00C5218D" w:rsidP="004439A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C5218D" w:rsidRPr="004439A0" w:rsidTr="004439A0">
        <w:tc>
          <w:tcPr>
            <w:tcW w:w="4219" w:type="dxa"/>
          </w:tcPr>
          <w:p w:rsidR="00C5218D" w:rsidRPr="004439A0" w:rsidRDefault="00EE64EC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Leitsatz</w:t>
            </w:r>
            <w:r w:rsidR="003729B8">
              <w:rPr>
                <w:rFonts w:ascii="Arial" w:hAnsi="Arial" w:cs="Arial"/>
                <w:b/>
                <w:sz w:val="24"/>
                <w:szCs w:val="24"/>
              </w:rPr>
              <w:t xml:space="preserve"> Aktionsplan</w:t>
            </w:r>
          </w:p>
        </w:tc>
        <w:tc>
          <w:tcPr>
            <w:tcW w:w="5069" w:type="dxa"/>
          </w:tcPr>
          <w:p w:rsidR="00C5218D" w:rsidRPr="004439A0" w:rsidRDefault="00BE0D19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„Für eine Gesellschaft, die nicht behindert“</w:t>
            </w:r>
          </w:p>
        </w:tc>
      </w:tr>
      <w:tr w:rsidR="002A4052" w:rsidRPr="004439A0" w:rsidTr="004439A0">
        <w:tc>
          <w:tcPr>
            <w:tcW w:w="4219" w:type="dxa"/>
          </w:tcPr>
          <w:p w:rsidR="002A4052" w:rsidRPr="004439A0" w:rsidRDefault="002A4052" w:rsidP="00C148B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Ziel Aktionsplan: Wir nutzen den Aktionsplan um in 5 Jahren </w:t>
            </w:r>
            <w:r w:rsidRPr="004975BD">
              <w:rPr>
                <w:rFonts w:ascii="Arial" w:hAnsi="Arial" w:cs="Arial"/>
                <w:b/>
                <w:i/>
                <w:sz w:val="24"/>
                <w:szCs w:val="24"/>
              </w:rPr>
              <w:t>(10 Sätze)</w:t>
            </w:r>
          </w:p>
        </w:tc>
        <w:tc>
          <w:tcPr>
            <w:tcW w:w="5069" w:type="dxa"/>
          </w:tcPr>
          <w:p w:rsidR="002A4052" w:rsidRPr="004439A0" w:rsidRDefault="00BE0D19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Die Behindertenhilfe gGmbH konkretisiert mit dem Aktionsplan Ziele und Vorhaben der UN-Behindertenrechtskonvention um einen eigenständigen und nachhaltigen Beitrag zu einer inklusiven Gesellschaft zu leisten.</w:t>
            </w:r>
          </w:p>
        </w:tc>
      </w:tr>
      <w:tr w:rsidR="002A4052" w:rsidRPr="004439A0" w:rsidTr="004439A0">
        <w:tc>
          <w:tcPr>
            <w:tcW w:w="4219" w:type="dxa"/>
          </w:tcPr>
          <w:p w:rsidR="002A4052" w:rsidRPr="004439A0" w:rsidRDefault="002A4052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Adresse Website</w:t>
            </w:r>
          </w:p>
        </w:tc>
        <w:tc>
          <w:tcPr>
            <w:tcW w:w="5069" w:type="dxa"/>
          </w:tcPr>
          <w:p w:rsidR="002A4052" w:rsidRPr="004439A0" w:rsidRDefault="00BE0D19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www.evangelisches-johannesstift.de</w:t>
            </w:r>
          </w:p>
        </w:tc>
      </w:tr>
    </w:tbl>
    <w:p w:rsidR="00360193" w:rsidRDefault="00360193">
      <w:pPr>
        <w:rPr>
          <w:b/>
        </w:rPr>
      </w:pPr>
    </w:p>
    <w:p w:rsidR="002A4052" w:rsidRDefault="002A4052" w:rsidP="002A405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4052">
        <w:rPr>
          <w:rFonts w:ascii="Arial" w:hAnsi="Arial" w:cs="Arial"/>
          <w:b/>
          <w:sz w:val="24"/>
          <w:szCs w:val="24"/>
        </w:rPr>
        <w:t>Bitte senden Sie die</w:t>
      </w:r>
      <w:r>
        <w:rPr>
          <w:rFonts w:ascii="Arial" w:hAnsi="Arial" w:cs="Arial"/>
          <w:b/>
          <w:sz w:val="24"/>
          <w:szCs w:val="24"/>
        </w:rPr>
        <w:t>se</w:t>
      </w:r>
      <w:r w:rsidRPr="002A4052">
        <w:rPr>
          <w:rFonts w:ascii="Arial" w:hAnsi="Arial" w:cs="Arial"/>
          <w:b/>
          <w:sz w:val="24"/>
          <w:szCs w:val="24"/>
        </w:rPr>
        <w:t xml:space="preserve"> Beschreibung bis zum 28.02.2013 an </w:t>
      </w:r>
    </w:p>
    <w:p w:rsidR="003729B8" w:rsidRDefault="003729B8" w:rsidP="002A405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729B8" w:rsidRDefault="003729B8" w:rsidP="003729B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729B8">
        <w:rPr>
          <w:rFonts w:ascii="Arial" w:hAnsi="Arial" w:cs="Arial"/>
          <w:b/>
          <w:sz w:val="24"/>
          <w:szCs w:val="24"/>
        </w:rPr>
        <w:t>Institut Mens</w:t>
      </w:r>
      <w:r>
        <w:rPr>
          <w:rFonts w:ascii="Arial" w:hAnsi="Arial" w:cs="Arial"/>
          <w:b/>
          <w:sz w:val="24"/>
          <w:szCs w:val="24"/>
        </w:rPr>
        <w:t xml:space="preserve">ch, Ethik und Wissenschaft </w:t>
      </w:r>
    </w:p>
    <w:p w:rsidR="003729B8" w:rsidRPr="003729B8" w:rsidRDefault="003729B8" w:rsidP="003729B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z.Hd. Dr. Katrin Grüber</w:t>
      </w:r>
    </w:p>
    <w:p w:rsidR="003729B8" w:rsidRPr="003729B8" w:rsidRDefault="003729B8" w:rsidP="003729B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729B8">
        <w:rPr>
          <w:rFonts w:ascii="Arial" w:hAnsi="Arial" w:cs="Arial"/>
          <w:b/>
          <w:sz w:val="24"/>
          <w:szCs w:val="24"/>
        </w:rPr>
        <w:t>Warschauer Str. 58A</w:t>
      </w:r>
    </w:p>
    <w:p w:rsidR="003729B8" w:rsidRPr="003729B8" w:rsidRDefault="003729B8" w:rsidP="003729B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729B8">
        <w:rPr>
          <w:rFonts w:ascii="Arial" w:hAnsi="Arial" w:cs="Arial"/>
          <w:b/>
          <w:sz w:val="24"/>
          <w:szCs w:val="24"/>
        </w:rPr>
        <w:t>10243 Berlin</w:t>
      </w:r>
    </w:p>
    <w:p w:rsidR="003729B8" w:rsidRPr="002A4052" w:rsidRDefault="003729B8" w:rsidP="002A405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3729B8" w:rsidRPr="002A4052" w:rsidSect="006C03E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233" w:rsidRDefault="004E2233" w:rsidP="004B2EEA">
      <w:pPr>
        <w:spacing w:line="240" w:lineRule="auto"/>
      </w:pPr>
      <w:r>
        <w:separator/>
      </w:r>
    </w:p>
  </w:endnote>
  <w:endnote w:type="continuationSeparator" w:id="0">
    <w:p w:rsidR="004E2233" w:rsidRDefault="004E2233" w:rsidP="004B2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233" w:rsidRDefault="004E2233" w:rsidP="004B2EEA">
      <w:pPr>
        <w:spacing w:line="240" w:lineRule="auto"/>
      </w:pPr>
      <w:r>
        <w:separator/>
      </w:r>
    </w:p>
  </w:footnote>
  <w:footnote w:type="continuationSeparator" w:id="0">
    <w:p w:rsidR="004E2233" w:rsidRDefault="004E2233" w:rsidP="004B2EE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EEA" w:rsidRDefault="004B2EEA">
    <w:pPr>
      <w:pStyle w:val="Kopfzeile"/>
    </w:pPr>
    <w:r w:rsidRPr="004B2EEA">
      <w:rPr>
        <w:rFonts w:ascii="Arial" w:hAnsi="Arial" w:cs="Arial"/>
        <w:sz w:val="20"/>
      </w:rPr>
      <w:t xml:space="preserve">Aktionsplan des BeB als Handlungsmuster für seine Mitgliedseinrichtungen, Stand </w:t>
    </w:r>
    <w:r w:rsidR="00170116">
      <w:rPr>
        <w:rFonts w:ascii="Arial" w:hAnsi="Arial" w:cs="Arial"/>
        <w:sz w:val="20"/>
      </w:rPr>
      <w:fldChar w:fldCharType="begin"/>
    </w:r>
    <w:r w:rsidR="0050583D">
      <w:rPr>
        <w:rFonts w:ascii="Arial" w:hAnsi="Arial" w:cs="Arial"/>
        <w:sz w:val="20"/>
      </w:rPr>
      <w:instrText xml:space="preserve"> TIME \@ "dd.MM.yyyy" </w:instrText>
    </w:r>
    <w:r w:rsidR="00170116">
      <w:rPr>
        <w:rFonts w:ascii="Arial" w:hAnsi="Arial" w:cs="Arial"/>
        <w:sz w:val="20"/>
      </w:rPr>
      <w:fldChar w:fldCharType="separate"/>
    </w:r>
    <w:r w:rsidR="00013189">
      <w:rPr>
        <w:rFonts w:ascii="Arial" w:hAnsi="Arial" w:cs="Arial"/>
        <w:noProof/>
        <w:sz w:val="20"/>
      </w:rPr>
      <w:t>22.03.2013</w:t>
    </w:r>
    <w:r w:rsidR="00170116">
      <w:rPr>
        <w:rFonts w:ascii="Arial" w:hAnsi="Arial" w:cs="Arial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6F0768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3065F"/>
    <w:multiLevelType w:val="hybridMultilevel"/>
    <w:tmpl w:val="19BA4C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F85F13"/>
    <w:multiLevelType w:val="hybridMultilevel"/>
    <w:tmpl w:val="2F981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F60"/>
    <w:rsid w:val="00013189"/>
    <w:rsid w:val="00046163"/>
    <w:rsid w:val="000D29CB"/>
    <w:rsid w:val="000E3789"/>
    <w:rsid w:val="00135DFB"/>
    <w:rsid w:val="00164D9C"/>
    <w:rsid w:val="00170116"/>
    <w:rsid w:val="002A4052"/>
    <w:rsid w:val="0032584D"/>
    <w:rsid w:val="00360193"/>
    <w:rsid w:val="003642E7"/>
    <w:rsid w:val="003729B8"/>
    <w:rsid w:val="00407163"/>
    <w:rsid w:val="004439A0"/>
    <w:rsid w:val="004975BD"/>
    <w:rsid w:val="004B2EEA"/>
    <w:rsid w:val="004E2233"/>
    <w:rsid w:val="0050583D"/>
    <w:rsid w:val="005247ED"/>
    <w:rsid w:val="005B6F60"/>
    <w:rsid w:val="006855A7"/>
    <w:rsid w:val="006C03E3"/>
    <w:rsid w:val="006C4CB7"/>
    <w:rsid w:val="007700F1"/>
    <w:rsid w:val="007E5E46"/>
    <w:rsid w:val="00862C37"/>
    <w:rsid w:val="00AD4C58"/>
    <w:rsid w:val="00B92C52"/>
    <w:rsid w:val="00BD5E5A"/>
    <w:rsid w:val="00BE0D19"/>
    <w:rsid w:val="00C148BA"/>
    <w:rsid w:val="00C23E65"/>
    <w:rsid w:val="00C24DB0"/>
    <w:rsid w:val="00C5218D"/>
    <w:rsid w:val="00C662C2"/>
    <w:rsid w:val="00CF1475"/>
    <w:rsid w:val="00D04994"/>
    <w:rsid w:val="00DE0E36"/>
    <w:rsid w:val="00EB6BD6"/>
    <w:rsid w:val="00EE64EC"/>
    <w:rsid w:val="00F4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03E3"/>
    <w:pPr>
      <w:spacing w:line="360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9"/>
    <w:unhideWhenUsed/>
    <w:rsid w:val="006C4CB7"/>
    <w:pPr>
      <w:numPr>
        <w:numId w:val="1"/>
      </w:numPr>
      <w:contextualSpacing/>
    </w:pPr>
  </w:style>
  <w:style w:type="table" w:styleId="Tabellengitternetz">
    <w:name w:val="Table Grid"/>
    <w:basedOn w:val="NormaleTabelle"/>
    <w:uiPriority w:val="59"/>
    <w:rsid w:val="006C4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B2E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B2EE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B2E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B2EE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2EE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B2E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IMEW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ackermann</dc:creator>
  <cp:lastModifiedBy>ackermann</cp:lastModifiedBy>
  <cp:revision>2</cp:revision>
  <cp:lastPrinted>2012-12-17T07:59:00Z</cp:lastPrinted>
  <dcterms:created xsi:type="dcterms:W3CDTF">2013-03-22T08:57:00Z</dcterms:created>
  <dcterms:modified xsi:type="dcterms:W3CDTF">2013-03-22T08:57:00Z</dcterms:modified>
</cp:coreProperties>
</file>